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53F1D" w14:textId="77777777" w:rsidR="00EB13FC" w:rsidRPr="006E7859" w:rsidRDefault="00EB13FC" w:rsidP="00EB1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159D75CD" wp14:editId="54BCEFA5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32B2E" w14:textId="77777777" w:rsidR="00EB13FC" w:rsidRPr="006E7859" w:rsidRDefault="00EB13FC" w:rsidP="00EB1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548C5B60" w14:textId="77777777" w:rsidR="00EB13FC" w:rsidRPr="006E7859" w:rsidRDefault="00EB13FC" w:rsidP="00EB1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279A5FA6" w14:textId="77777777" w:rsidR="00EB13FC" w:rsidRPr="006E7859" w:rsidRDefault="00EB13FC" w:rsidP="00EB1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68541AC0" w14:textId="77777777" w:rsidR="00EB13FC" w:rsidRPr="006E7859" w:rsidRDefault="00EB13FC" w:rsidP="00EB1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7D932178" w14:textId="77777777" w:rsidR="00EB13FC" w:rsidRPr="006E7859" w:rsidRDefault="00EB13FC" w:rsidP="00EB13F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Р І Ш Е Н Н Я</w:t>
      </w:r>
    </w:p>
    <w:p w14:paraId="1078041D" w14:textId="77777777" w:rsidR="00EB13FC" w:rsidRPr="006E7859" w:rsidRDefault="00EB13FC" w:rsidP="00EB13FC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67428867" w14:textId="77777777" w:rsidR="00EB13FC" w:rsidRDefault="00EB13FC" w:rsidP="00EB13FC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18 квітня 2023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року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</w:t>
      </w:r>
      <w:r w:rsidR="00420F2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м. Сквира                               </w:t>
      </w:r>
      <w:r w:rsidR="00420F2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</w:t>
      </w:r>
      <w:r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№ </w:t>
      </w:r>
      <w:r w:rsidR="00A012F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/11</w:t>
      </w:r>
    </w:p>
    <w:p w14:paraId="7E77B646" w14:textId="77777777" w:rsidR="00145D60" w:rsidRPr="00145D60" w:rsidRDefault="00145D60" w:rsidP="00145D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D6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519899FC" w14:textId="77777777" w:rsidR="00145D60" w:rsidRPr="00145D60" w:rsidRDefault="00145D60" w:rsidP="008A04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CF7628">
        <w:rPr>
          <w:rFonts w:ascii="Times New Roman" w:eastAsia="Times New Roman" w:hAnsi="Times New Roman" w:cs="Times New Roman"/>
          <w:b/>
          <w:color w:val="000000"/>
          <w:sz w:val="28"/>
        </w:rPr>
        <w:t>Про встановлення порядку участі</w:t>
      </w:r>
    </w:p>
    <w:p w14:paraId="66582A71" w14:textId="77777777" w:rsidR="00145D60" w:rsidRPr="00145D60" w:rsidRDefault="00145D60" w:rsidP="008A04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CF7628">
        <w:rPr>
          <w:rFonts w:ascii="Times New Roman" w:eastAsia="Times New Roman" w:hAnsi="Times New Roman" w:cs="Times New Roman"/>
          <w:b/>
          <w:color w:val="000000"/>
          <w:sz w:val="28"/>
        </w:rPr>
        <w:t>у вихованні д</w:t>
      </w:r>
      <w:r w:rsidR="00CF7628" w:rsidRPr="00CF7628">
        <w:rPr>
          <w:rFonts w:ascii="Times New Roman" w:eastAsia="Times New Roman" w:hAnsi="Times New Roman" w:cs="Times New Roman"/>
          <w:b/>
          <w:color w:val="000000"/>
          <w:sz w:val="28"/>
        </w:rPr>
        <w:t>итини</w:t>
      </w:r>
    </w:p>
    <w:p w14:paraId="5F611F58" w14:textId="77777777" w:rsidR="00145D60" w:rsidRPr="00145D60" w:rsidRDefault="00145D60" w:rsidP="008A04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BFC5B32" w14:textId="77777777" w:rsidR="007716D3" w:rsidRPr="00145D60" w:rsidRDefault="007716D3" w:rsidP="00CE43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виконання ухвали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Сквирського районного 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суду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Київської області </w:t>
      </w:r>
      <w:r w:rsidR="00A012FE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від </w:t>
      </w:r>
      <w:r>
        <w:rPr>
          <w:rFonts w:ascii="Times New Roman" w:eastAsia="Times New Roman" w:hAnsi="Times New Roman" w:cs="Times New Roman"/>
          <w:color w:val="000000"/>
          <w:sz w:val="28"/>
        </w:rPr>
        <w:t>13.03.2023 року у справі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№ </w:t>
      </w:r>
      <w:r>
        <w:rPr>
          <w:rFonts w:ascii="Times New Roman" w:eastAsia="Times New Roman" w:hAnsi="Times New Roman" w:cs="Times New Roman"/>
          <w:color w:val="000000"/>
          <w:sz w:val="28"/>
        </w:rPr>
        <w:t>376/1796/22, к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еруючись </w:t>
      </w:r>
      <w:r>
        <w:rPr>
          <w:rFonts w:ascii="Times New Roman" w:eastAsia="Times New Roman" w:hAnsi="Times New Roman" w:cs="Times New Roman"/>
          <w:color w:val="000000"/>
          <w:sz w:val="28"/>
        </w:rPr>
        <w:t>ч. 3 ст. 51 Конституції Країни, ч. 8, 9, 10 ст. 7, ч. 4, 5, 6 статті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19, </w:t>
      </w:r>
      <w:r w:rsidR="00CE4308">
        <w:rPr>
          <w:rFonts w:ascii="Times New Roman" w:eastAsia="Times New Roman" w:hAnsi="Times New Roman" w:cs="Times New Roman"/>
          <w:color w:val="000000"/>
          <w:sz w:val="28"/>
        </w:rPr>
        <w:t>ст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.ст. 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171, 257,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258, 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>263 Сімейного Кодексу України, Законом України «Про місцеве самоврядування в Україні», постановою Кабінету Міністрів України від 24 вересня 2008 року № 866 «Питання діяльності органів опіки та піклування, пов'язаної із захистом прав дитини»,  ріше</w:t>
      </w:r>
      <w:r>
        <w:rPr>
          <w:rFonts w:ascii="Times New Roman" w:eastAsia="Times New Roman" w:hAnsi="Times New Roman" w:cs="Times New Roman"/>
          <w:color w:val="000000"/>
          <w:sz w:val="28"/>
        </w:rPr>
        <w:t>нням виконавчого комітету від 09.02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>.20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21 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8"/>
        </w:rPr>
        <w:t>02/07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«Про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створення комісії з питань 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>захисту прав дитини виконавчого комітету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Сквирської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міської ради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затвердження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її персонального складу та Положення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», </w:t>
      </w:r>
      <w:r w:rsidR="00CE4308">
        <w:rPr>
          <w:rFonts w:ascii="Times New Roman" w:eastAsia="Times New Roman" w:hAnsi="Times New Roman" w:cs="Times New Roman"/>
          <w:color w:val="000000"/>
          <w:sz w:val="28"/>
        </w:rPr>
        <w:t>зважаючи на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рекомендації комісії з питань захисту прав дитини від </w:t>
      </w:r>
      <w:r>
        <w:rPr>
          <w:rFonts w:ascii="Times New Roman" w:eastAsia="Times New Roman" w:hAnsi="Times New Roman" w:cs="Times New Roman"/>
          <w:color w:val="000000"/>
          <w:sz w:val="28"/>
        </w:rPr>
        <w:t>31.03.2023</w:t>
      </w:r>
      <w:r w:rsidR="00CE430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, з метою забезпечення реалізації прав, свобод та законних інтересів дитини, виконавчий комітет </w:t>
      </w:r>
      <w:r>
        <w:rPr>
          <w:rFonts w:ascii="Times New Roman" w:eastAsia="Times New Roman" w:hAnsi="Times New Roman" w:cs="Times New Roman"/>
          <w:color w:val="000000"/>
          <w:sz w:val="28"/>
        </w:rPr>
        <w:t>Сквирської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міської ради</w:t>
      </w:r>
    </w:p>
    <w:p w14:paraId="0B435A0B" w14:textId="77777777" w:rsidR="007716D3" w:rsidRPr="00145D60" w:rsidRDefault="007716D3" w:rsidP="00CE43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1E21969" w14:textId="77777777" w:rsidR="007716D3" w:rsidRPr="00145D60" w:rsidRDefault="007716D3" w:rsidP="00CE43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В</w:t>
      </w:r>
      <w:r w:rsidR="00CE430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 w:rsidR="00CE430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Р</w:t>
      </w:r>
      <w:r w:rsidR="00CE430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І</w:t>
      </w:r>
      <w:r w:rsidR="00CE430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Ш</w:t>
      </w:r>
      <w:r w:rsidR="00CE430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 w:rsidR="00CE430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>В:</w:t>
      </w:r>
    </w:p>
    <w:p w14:paraId="49F59A93" w14:textId="77777777" w:rsidR="007716D3" w:rsidRPr="00145D60" w:rsidRDefault="007716D3" w:rsidP="00CE430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E37D38A" w14:textId="7002B5C4" w:rsidR="007716D3" w:rsidRPr="00CE4308" w:rsidRDefault="00CE4308" w:rsidP="00CE43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r w:rsidR="007716D3" w:rsidRPr="00CE4308">
        <w:rPr>
          <w:rFonts w:ascii="Times New Roman" w:eastAsia="Times New Roman" w:hAnsi="Times New Roman" w:cs="Times New Roman"/>
          <w:color w:val="000000"/>
          <w:sz w:val="28"/>
        </w:rPr>
        <w:t xml:space="preserve">Затвердити висновок про встановлення порядку участі </w:t>
      </w:r>
      <w:r w:rsidR="00FE2BDD">
        <w:rPr>
          <w:rFonts w:ascii="Times New Roman" w:eastAsia="Times New Roman" w:hAnsi="Times New Roman" w:cs="Times New Roman"/>
          <w:color w:val="000000"/>
          <w:sz w:val="28"/>
        </w:rPr>
        <w:t>************</w:t>
      </w:r>
      <w:r w:rsidR="007716D3" w:rsidRPr="00CE4308">
        <w:rPr>
          <w:rFonts w:ascii="Times New Roman" w:eastAsia="Times New Roman" w:hAnsi="Times New Roman" w:cs="Times New Roman"/>
          <w:color w:val="000000"/>
          <w:sz w:val="28"/>
        </w:rPr>
        <w:t xml:space="preserve"> Олександра Петровича та </w:t>
      </w:r>
      <w:r w:rsidR="00FE2BDD">
        <w:rPr>
          <w:rFonts w:ascii="Times New Roman" w:eastAsia="Times New Roman" w:hAnsi="Times New Roman" w:cs="Times New Roman"/>
          <w:color w:val="000000"/>
          <w:sz w:val="28"/>
        </w:rPr>
        <w:t>**********</w:t>
      </w:r>
      <w:r w:rsidR="007716D3" w:rsidRPr="00CE4308">
        <w:rPr>
          <w:rFonts w:ascii="Times New Roman" w:eastAsia="Times New Roman" w:hAnsi="Times New Roman" w:cs="Times New Roman"/>
          <w:color w:val="000000"/>
          <w:sz w:val="28"/>
        </w:rPr>
        <w:t xml:space="preserve"> Катерини Іванівни  у вихованні внучки </w:t>
      </w:r>
      <w:r w:rsidR="00FE2BDD">
        <w:rPr>
          <w:rFonts w:ascii="Times New Roman" w:eastAsia="Times New Roman" w:hAnsi="Times New Roman" w:cs="Times New Roman"/>
          <w:color w:val="000000"/>
          <w:sz w:val="28"/>
        </w:rPr>
        <w:t>************</w:t>
      </w:r>
      <w:r w:rsidR="007716D3" w:rsidRPr="00CE4308">
        <w:rPr>
          <w:rFonts w:ascii="Times New Roman" w:eastAsia="Times New Roman" w:hAnsi="Times New Roman" w:cs="Times New Roman"/>
          <w:color w:val="000000"/>
          <w:sz w:val="28"/>
        </w:rPr>
        <w:t xml:space="preserve">Марії Андріївни, </w:t>
      </w:r>
      <w:r w:rsidR="00FE2BDD">
        <w:rPr>
          <w:rFonts w:ascii="Times New Roman" w:eastAsia="Times New Roman" w:hAnsi="Times New Roman" w:cs="Times New Roman"/>
          <w:color w:val="000000"/>
          <w:sz w:val="28"/>
        </w:rPr>
        <w:t>************</w:t>
      </w:r>
      <w:r w:rsidR="007716D3" w:rsidRPr="00CE4308">
        <w:rPr>
          <w:rFonts w:ascii="Times New Roman" w:eastAsia="Times New Roman" w:hAnsi="Times New Roman" w:cs="Times New Roman"/>
          <w:color w:val="000000"/>
          <w:sz w:val="28"/>
        </w:rPr>
        <w:t>  року народження</w:t>
      </w:r>
      <w:r w:rsidR="00A012F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716D3" w:rsidRPr="00CE4308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 w:rsidR="007716D3" w:rsidRPr="00CE4308">
        <w:rPr>
          <w:rFonts w:ascii="Times New Roman" w:eastAsia="Times New Roman" w:hAnsi="Times New Roman" w:cs="Times New Roman"/>
          <w:color w:val="000000"/>
          <w:sz w:val="28"/>
        </w:rPr>
        <w:t>(додаток).</w:t>
      </w:r>
    </w:p>
    <w:p w14:paraId="6EBB42AD" w14:textId="77777777" w:rsidR="00CE4308" w:rsidRDefault="00CE4308" w:rsidP="00CE43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20F9D645" w14:textId="47F18693" w:rsidR="007716D3" w:rsidRPr="00CE4308" w:rsidRDefault="00CE4308" w:rsidP="00CE43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2. Надати </w:t>
      </w:r>
      <w:r w:rsidR="007716D3" w:rsidRPr="00CE4308">
        <w:rPr>
          <w:rFonts w:ascii="Times New Roman" w:eastAsia="Times New Roman" w:hAnsi="Times New Roman" w:cs="Times New Roman"/>
          <w:color w:val="000000"/>
          <w:sz w:val="28"/>
        </w:rPr>
        <w:t xml:space="preserve">Сквирському районному суду Київської області висновок про встановлення порядку участі </w:t>
      </w:r>
      <w:r w:rsidR="00FE2BDD">
        <w:rPr>
          <w:rFonts w:ascii="Times New Roman" w:eastAsia="Times New Roman" w:hAnsi="Times New Roman" w:cs="Times New Roman"/>
          <w:color w:val="000000"/>
          <w:sz w:val="28"/>
        </w:rPr>
        <w:t>************</w:t>
      </w:r>
      <w:r w:rsidR="007716D3" w:rsidRPr="00CE4308">
        <w:rPr>
          <w:rFonts w:ascii="Times New Roman" w:eastAsia="Times New Roman" w:hAnsi="Times New Roman" w:cs="Times New Roman"/>
          <w:color w:val="000000"/>
          <w:sz w:val="28"/>
        </w:rPr>
        <w:t xml:space="preserve"> Олександра Петровича та </w:t>
      </w:r>
      <w:r w:rsidR="00FE2BDD">
        <w:rPr>
          <w:rFonts w:ascii="Times New Roman" w:eastAsia="Times New Roman" w:hAnsi="Times New Roman" w:cs="Times New Roman"/>
          <w:color w:val="000000"/>
          <w:sz w:val="28"/>
        </w:rPr>
        <w:t>************</w:t>
      </w:r>
      <w:r w:rsidR="007716D3" w:rsidRPr="00CE4308">
        <w:rPr>
          <w:rFonts w:ascii="Times New Roman" w:eastAsia="Times New Roman" w:hAnsi="Times New Roman" w:cs="Times New Roman"/>
          <w:color w:val="000000"/>
          <w:sz w:val="28"/>
        </w:rPr>
        <w:t xml:space="preserve">Катерини Іванівни  у вихованні внучки </w:t>
      </w:r>
      <w:r w:rsidR="00FE2BDD">
        <w:rPr>
          <w:rFonts w:ascii="Times New Roman" w:eastAsia="Times New Roman" w:hAnsi="Times New Roman" w:cs="Times New Roman"/>
          <w:color w:val="000000"/>
          <w:sz w:val="28"/>
        </w:rPr>
        <w:t>**************</w:t>
      </w:r>
      <w:r w:rsidR="007716D3" w:rsidRPr="00CE4308">
        <w:rPr>
          <w:rFonts w:ascii="Times New Roman" w:eastAsia="Times New Roman" w:hAnsi="Times New Roman" w:cs="Times New Roman"/>
          <w:color w:val="000000"/>
          <w:sz w:val="28"/>
        </w:rPr>
        <w:t xml:space="preserve"> Марії Андріївни, </w:t>
      </w:r>
      <w:r w:rsidR="00FE2BDD">
        <w:rPr>
          <w:rFonts w:ascii="Times New Roman" w:eastAsia="Times New Roman" w:hAnsi="Times New Roman" w:cs="Times New Roman"/>
          <w:color w:val="000000"/>
          <w:sz w:val="28"/>
        </w:rPr>
        <w:t>*************</w:t>
      </w:r>
      <w:bookmarkStart w:id="0" w:name="_GoBack"/>
      <w:bookmarkEnd w:id="0"/>
      <w:r w:rsidR="007716D3" w:rsidRPr="00CE4308">
        <w:rPr>
          <w:rFonts w:ascii="Times New Roman" w:eastAsia="Times New Roman" w:hAnsi="Times New Roman" w:cs="Times New Roman"/>
          <w:color w:val="000000"/>
          <w:sz w:val="28"/>
        </w:rPr>
        <w:t>  року народження.</w:t>
      </w:r>
    </w:p>
    <w:p w14:paraId="2B9DCC71" w14:textId="77777777" w:rsidR="00CE4308" w:rsidRDefault="00CE4308" w:rsidP="00CE43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5FB8C771" w14:textId="77777777" w:rsidR="007716D3" w:rsidRDefault="007716D3" w:rsidP="00CE43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>. Контроль за виконанням рішення покласти на заступни</w:t>
      </w:r>
      <w:r>
        <w:rPr>
          <w:rFonts w:ascii="Times New Roman" w:eastAsia="Times New Roman" w:hAnsi="Times New Roman" w:cs="Times New Roman"/>
          <w:color w:val="000000"/>
          <w:sz w:val="28"/>
        </w:rPr>
        <w:t>цю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місько</w:t>
      </w:r>
      <w:r>
        <w:rPr>
          <w:rFonts w:ascii="Times New Roman" w:eastAsia="Times New Roman" w:hAnsi="Times New Roman" w:cs="Times New Roman"/>
          <w:color w:val="000000"/>
          <w:sz w:val="28"/>
        </w:rPr>
        <w:t>ї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голови </w:t>
      </w:r>
      <w:r>
        <w:rPr>
          <w:rFonts w:ascii="Times New Roman" w:eastAsia="Times New Roman" w:hAnsi="Times New Roman" w:cs="Times New Roman"/>
          <w:color w:val="000000"/>
          <w:sz w:val="28"/>
        </w:rPr>
        <w:t>Валентину Бачинську</w:t>
      </w:r>
      <w:r w:rsidRPr="00145D60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4EC82353" w14:textId="77777777" w:rsidR="007716D3" w:rsidRPr="00B268FE" w:rsidRDefault="007716D3" w:rsidP="007716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F0008DB" w14:textId="77777777" w:rsidR="00CE4308" w:rsidRDefault="00CE4308" w:rsidP="007716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F60B45D" w14:textId="77777777" w:rsidR="007716D3" w:rsidRPr="00145D60" w:rsidRDefault="007716D3" w:rsidP="007716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 xml:space="preserve">Голова виконкому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      </w:t>
      </w:r>
      <w:r w:rsidRPr="00B268FE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Валентина ЛЕВІЦЬКА</w:t>
      </w:r>
    </w:p>
    <w:p w14:paraId="6BF448E5" w14:textId="77777777" w:rsidR="00B268FE" w:rsidRPr="00B268FE" w:rsidRDefault="00B268FE" w:rsidP="00B26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sectPr w:rsidR="00B268FE" w:rsidRPr="00B268FE" w:rsidSect="00CF762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AF3BD6"/>
    <w:multiLevelType w:val="hybridMultilevel"/>
    <w:tmpl w:val="C6506ED6"/>
    <w:lvl w:ilvl="0" w:tplc="3A0E7BAA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D60"/>
    <w:rsid w:val="00067049"/>
    <w:rsid w:val="00071656"/>
    <w:rsid w:val="001271FE"/>
    <w:rsid w:val="0013790E"/>
    <w:rsid w:val="00145D60"/>
    <w:rsid w:val="003B6D27"/>
    <w:rsid w:val="00420F23"/>
    <w:rsid w:val="005B481E"/>
    <w:rsid w:val="007716D3"/>
    <w:rsid w:val="007C7195"/>
    <w:rsid w:val="008A04A6"/>
    <w:rsid w:val="00A012FE"/>
    <w:rsid w:val="00B268FE"/>
    <w:rsid w:val="00CE4308"/>
    <w:rsid w:val="00CF7628"/>
    <w:rsid w:val="00E5363A"/>
    <w:rsid w:val="00E5653B"/>
    <w:rsid w:val="00EB13FC"/>
    <w:rsid w:val="00FE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DE2BB"/>
  <w15:docId w15:val="{F8CAFA08-2B1F-45E1-9CE2-A3DFB3B3A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B4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406">
    <w:name w:val="rvps406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3">
    <w:name w:val="rvts13"/>
    <w:basedOn w:val="a0"/>
    <w:rsid w:val="00145D60"/>
  </w:style>
  <w:style w:type="paragraph" w:customStyle="1" w:styleId="rvps407">
    <w:name w:val="rvps407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08">
    <w:name w:val="rvps408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09">
    <w:name w:val="rvps409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0">
    <w:name w:val="rvps410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1">
    <w:name w:val="rvps411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2">
    <w:name w:val="rvps412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3">
    <w:name w:val="rvps413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4">
    <w:name w:val="rvps414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145D60"/>
  </w:style>
  <w:style w:type="paragraph" w:customStyle="1" w:styleId="rvps415">
    <w:name w:val="rvps415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416">
    <w:name w:val="rvps416"/>
    <w:basedOn w:val="a"/>
    <w:rsid w:val="0014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6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D2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1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7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Виталий</cp:lastModifiedBy>
  <cp:revision>11</cp:revision>
  <dcterms:created xsi:type="dcterms:W3CDTF">2023-04-10T09:50:00Z</dcterms:created>
  <dcterms:modified xsi:type="dcterms:W3CDTF">2023-09-28T08:08:00Z</dcterms:modified>
</cp:coreProperties>
</file>